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23" w:tblpY="84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65"/>
        <w:gridCol w:w="1185"/>
        <w:gridCol w:w="1155"/>
        <w:gridCol w:w="870"/>
        <w:gridCol w:w="1185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1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学院专业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276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0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4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申请部门是否服从调剂</w:t>
            </w:r>
          </w:p>
        </w:tc>
        <w:tc>
          <w:tcPr>
            <w:tcW w:w="5026" w:type="dxa"/>
            <w:gridSpan w:val="4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</w:t>
            </w:r>
          </w:p>
        </w:tc>
        <w:tc>
          <w:tcPr>
            <w:tcW w:w="7276" w:type="dxa"/>
            <w:gridSpan w:val="6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（包括个人简历、奖惩情况，从高中起）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选择部门原因</w:t>
            </w:r>
          </w:p>
        </w:tc>
        <w:tc>
          <w:tcPr>
            <w:tcW w:w="7276" w:type="dxa"/>
            <w:gridSpan w:val="6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个人规划</w:t>
            </w:r>
          </w:p>
        </w:tc>
        <w:tc>
          <w:tcPr>
            <w:tcW w:w="7276" w:type="dxa"/>
            <w:gridSpan w:val="6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（介绍自己进入学生会后的计划）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wordWrap w:val="0"/>
              <w:spacing w:line="360" w:lineRule="auto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申请人签字：       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体育与音乐学院学生会纳新申请表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62452C"/>
    <w:rsid w:val="00111EE1"/>
    <w:rsid w:val="00700DFD"/>
    <w:rsid w:val="00F376DF"/>
    <w:rsid w:val="10E85825"/>
    <w:rsid w:val="11EA2130"/>
    <w:rsid w:val="1B660005"/>
    <w:rsid w:val="2552359E"/>
    <w:rsid w:val="33434D62"/>
    <w:rsid w:val="347F7E97"/>
    <w:rsid w:val="5F9A4C87"/>
    <w:rsid w:val="6150372F"/>
    <w:rsid w:val="6662452C"/>
    <w:rsid w:val="677D2A25"/>
    <w:rsid w:val="68852A68"/>
    <w:rsid w:val="7860687C"/>
    <w:rsid w:val="7C4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6</TotalTime>
  <ScaleCrop>false</ScaleCrop>
  <LinksUpToDate>false</LinksUpToDate>
  <CharactersWithSpaces>209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2020-10-20T08:03:00Z</dcterms:created>
  <dc:creator>yjx</dc:creator>
  <cp:lastModifiedBy>木讷</cp:lastModifiedBy>
  <dcterms:modified xsi:type="dcterms:W3CDTF">2021-09-27T12:40:30Z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A1F68A7B197F4D17A7C82F4AD17E1E0B</vt:lpwstr>
  </property>
</Properties>
</file>